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00002">
      <w:pPr>
        <w:jc w:val="center"/>
        <w:rPr>
          <w:rFonts w:ascii="Cambria" w:hAnsi="Cambria" w:eastAsia="Cambria" w:cs="Cambria"/>
          <w:color w:val="1155CC"/>
          <w:sz w:val="36"/>
          <w:szCs w:val="36"/>
        </w:rPr>
      </w:pPr>
      <w:bookmarkStart w:id="1" w:name="_GoBack"/>
      <w:bookmarkEnd w:id="1"/>
      <w:bookmarkStart w:id="0" w:name="_nqulrsy11781" w:colFirst="0" w:colLast="0"/>
      <w:bookmarkEnd w:id="0"/>
      <w:r>
        <w:rPr>
          <w:rFonts w:ascii="Cambria" w:hAnsi="Cambria" w:eastAsia="Cambria" w:cs="Cambria"/>
          <w:color w:val="1155CC"/>
          <w:sz w:val="36"/>
          <w:szCs w:val="36"/>
          <w:rtl w:val="0"/>
        </w:rPr>
        <w:t>Free Template – Team Event Planning survey</w:t>
      </w:r>
    </w:p>
    <w:p w14:paraId="00000003">
      <w:pPr>
        <w:jc w:val="center"/>
        <w:rPr>
          <w:rFonts w:ascii="Cambria" w:hAnsi="Cambria" w:eastAsia="Cambria" w:cs="Cambria"/>
          <w:color w:val="1155CC"/>
          <w:sz w:val="36"/>
          <w:szCs w:val="36"/>
        </w:rPr>
      </w:pPr>
    </w:p>
    <w:p w14:paraId="00000004">
      <w:pPr>
        <w:jc w:val="center"/>
        <w:rPr>
          <w:rFonts w:ascii="Cambria" w:hAnsi="Cambria" w:eastAsia="Cambria" w:cs="Cambria"/>
        </w:rPr>
      </w:pPr>
      <w:r>
        <w:rPr>
          <w:rFonts w:ascii="Cambria" w:hAnsi="Cambria" w:eastAsia="Cambria" w:cs="Cambria"/>
          <w:color w:val="FFFFFF"/>
          <w:shd w:val="clear" w:fill="1155CC"/>
          <w:rtl w:val="0"/>
        </w:rPr>
        <w:t xml:space="preserve"> Use this survey to gather data for any company event.    </w:t>
      </w:r>
    </w:p>
    <w:p w14:paraId="00000005">
      <w:pPr>
        <w:rPr>
          <w:rFonts w:ascii="Cambria" w:hAnsi="Cambria" w:eastAsia="Cambria" w:cs="Cambria"/>
          <w:sz w:val="24"/>
          <w:szCs w:val="24"/>
        </w:rPr>
      </w:pPr>
    </w:p>
    <w:p w14:paraId="00000006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This survey is designed to gather data of employees regarding any company event. Here is a survey to analyze the same:</w:t>
      </w:r>
    </w:p>
    <w:p w14:paraId="00000007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 xml:space="preserve"> </w:t>
      </w:r>
    </w:p>
    <w:p w14:paraId="00000008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color w:val="1155CC"/>
          <w:sz w:val="30"/>
          <w:szCs w:val="30"/>
          <w:highlight w:val="white"/>
          <w:rtl w:val="0"/>
        </w:rPr>
        <w:t>Communication (to be added as review instructions):</w:t>
      </w:r>
    </w:p>
    <w:p w14:paraId="00000009">
      <w:pPr>
        <w:rPr>
          <w:rFonts w:ascii="Cambria" w:hAnsi="Cambria" w:eastAsia="Cambria" w:cs="Cambria"/>
          <w:sz w:val="24"/>
          <w:szCs w:val="24"/>
        </w:rPr>
      </w:pPr>
    </w:p>
    <w:p w14:paraId="0000000A">
      <w:pPr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rtl w:val="0"/>
        </w:rPr>
        <w:t xml:space="preserve">Your responses to this survey are anonymous. The leaders are committed to analyzing your results and taking action. </w:t>
      </w: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 xml:space="preserve">Please answer this quick survey by &lt;HOUR OF THE DAY&gt; on &lt;DATE&gt;. </w:t>
      </w:r>
    </w:p>
    <w:p w14:paraId="0000000B">
      <w:pPr>
        <w:rPr>
          <w:rFonts w:ascii="Cambria" w:hAnsi="Cambria" w:eastAsia="Cambria" w:cs="Cambria"/>
          <w:sz w:val="24"/>
          <w:szCs w:val="24"/>
        </w:rPr>
      </w:pPr>
    </w:p>
    <w:p w14:paraId="0000000C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Thank you for your time. Your responses will help our organization become a better place to work. If you have any questions about the survey, please contact [insert name of contact person].</w:t>
      </w:r>
    </w:p>
    <w:p w14:paraId="0000000D">
      <w:pPr>
        <w:rPr>
          <w:rFonts w:ascii="Cambria" w:hAnsi="Cambria" w:eastAsia="Cambria" w:cs="Cambria"/>
          <w:sz w:val="24"/>
          <w:szCs w:val="24"/>
        </w:rPr>
      </w:pPr>
    </w:p>
    <w:p w14:paraId="0000000E">
      <w:pPr>
        <w:rPr>
          <w:rFonts w:ascii="Cambria" w:hAnsi="Cambria" w:eastAsia="Cambria" w:cs="Cambria"/>
          <w:sz w:val="28"/>
          <w:szCs w:val="28"/>
          <w:highlight w:val="white"/>
        </w:rPr>
      </w:pPr>
      <w:r>
        <w:rPr>
          <w:rFonts w:ascii="Cambria" w:hAnsi="Cambria" w:eastAsia="Cambria" w:cs="Cambria"/>
          <w:sz w:val="28"/>
          <w:szCs w:val="28"/>
          <w:highlight w:val="white"/>
          <w:rtl w:val="0"/>
        </w:rPr>
        <w:t>Demographic Information:</w:t>
      </w:r>
    </w:p>
    <w:p w14:paraId="0000000F">
      <w:pPr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0">
      <w:pPr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The following information is requested so that meaningful analysis and comparisons of group results can be made. Please check the circle corresponding to your answer.</w:t>
      </w:r>
    </w:p>
    <w:p w14:paraId="00000011">
      <w:pPr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2">
      <w:pPr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Q: Your Gender:</w:t>
      </w:r>
    </w:p>
    <w:p w14:paraId="00000013">
      <w:pPr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4">
      <w:pPr>
        <w:numPr>
          <w:ilvl w:val="0"/>
          <w:numId w:val="1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Male</w:t>
      </w:r>
    </w:p>
    <w:p w14:paraId="00000015">
      <w:pPr>
        <w:numPr>
          <w:ilvl w:val="0"/>
          <w:numId w:val="1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Female</w:t>
      </w:r>
    </w:p>
    <w:p w14:paraId="00000016">
      <w:pPr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7">
      <w:pPr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Q: Your Department:</w:t>
      </w:r>
    </w:p>
    <w:p w14:paraId="00000018">
      <w:pPr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9">
      <w:pPr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Marketing</w:t>
      </w:r>
    </w:p>
    <w:p w14:paraId="0000001A">
      <w:pPr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Operations</w:t>
      </w:r>
    </w:p>
    <w:p w14:paraId="0000001B">
      <w:pPr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Tech</w:t>
      </w:r>
    </w:p>
    <w:p w14:paraId="0000001C">
      <w:pPr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Accounting</w:t>
      </w:r>
    </w:p>
    <w:p w14:paraId="0000001D">
      <w:pPr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HR</w:t>
      </w:r>
    </w:p>
    <w:p w14:paraId="0000001E">
      <w:pPr>
        <w:ind w:left="720" w:firstLine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F">
      <w:pPr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Q: Company Service:</w:t>
      </w:r>
    </w:p>
    <w:p w14:paraId="00000020">
      <w:pPr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21">
      <w:pPr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Under 1 Year</w:t>
      </w:r>
    </w:p>
    <w:p w14:paraId="00000022">
      <w:pPr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1-2 Year</w:t>
      </w:r>
    </w:p>
    <w:p w14:paraId="00000023">
      <w:pPr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3-5 Year</w:t>
      </w:r>
    </w:p>
    <w:p w14:paraId="00000024">
      <w:pPr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6-10 Year</w:t>
      </w:r>
    </w:p>
    <w:p w14:paraId="00000025">
      <w:pPr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10-15 Year</w:t>
      </w: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br w:type="textWrapping"/>
      </w:r>
    </w:p>
    <w:p w14:paraId="00000026">
      <w:pPr>
        <w:rPr>
          <w:rFonts w:ascii="Cambria" w:hAnsi="Cambria" w:eastAsia="Cambria" w:cs="Cambria"/>
          <w:sz w:val="28"/>
          <w:szCs w:val="28"/>
          <w:highlight w:val="white"/>
        </w:rPr>
      </w:pPr>
      <w:r>
        <w:rPr>
          <w:rFonts w:ascii="Cambria" w:hAnsi="Cambria" w:eastAsia="Cambria" w:cs="Cambria"/>
          <w:sz w:val="28"/>
          <w:szCs w:val="28"/>
          <w:highlight w:val="white"/>
          <w:rtl w:val="0"/>
        </w:rPr>
        <w:t>Team Event Planning Questionnaire</w:t>
      </w:r>
    </w:p>
    <w:p w14:paraId="00000027">
      <w:pPr>
        <w:rPr>
          <w:rFonts w:ascii="Cambria" w:hAnsi="Cambria" w:eastAsia="Cambria" w:cs="Cambria"/>
          <w:sz w:val="26"/>
          <w:szCs w:val="26"/>
          <w:highlight w:val="white"/>
        </w:rPr>
      </w:pPr>
    </w:p>
    <w:p w14:paraId="00000028">
      <w:pPr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To answer clearly what you think or feel about each item, please follow these steps:</w:t>
      </w:r>
    </w:p>
    <w:p w14:paraId="00000029">
      <w:pPr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 xml:space="preserve"> </w:t>
      </w:r>
    </w:p>
    <w:p w14:paraId="0000002A">
      <w:pPr>
        <w:numPr>
          <w:ilvl w:val="0"/>
          <w:numId w:val="4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 xml:space="preserve">Read each item fully before you start to mark your answer. </w:t>
      </w:r>
    </w:p>
    <w:p w14:paraId="0000002B">
      <w:pPr>
        <w:numPr>
          <w:ilvl w:val="0"/>
          <w:numId w:val="4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 xml:space="preserve">Pick the one answer which most nearly says what you think or how you feel. </w:t>
      </w:r>
    </w:p>
    <w:p w14:paraId="0000002C">
      <w:pPr>
        <w:numPr>
          <w:ilvl w:val="0"/>
          <w:numId w:val="4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While completing the questions, be sure to read the special instructions which are included.</w:t>
      </w:r>
    </w:p>
    <w:p w14:paraId="0000002D">
      <w:pPr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2E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Choose the most appropriate answer:</w:t>
      </w:r>
    </w:p>
    <w:p w14:paraId="0000002F">
      <w:pPr>
        <w:rPr>
          <w:rFonts w:ascii="Cambria" w:hAnsi="Cambria" w:eastAsia="Cambria" w:cs="Cambria"/>
          <w:sz w:val="24"/>
          <w:szCs w:val="24"/>
        </w:rPr>
      </w:pPr>
    </w:p>
    <w:p w14:paraId="00000030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Are you confirming your presence in this event?</w:t>
      </w:r>
    </w:p>
    <w:p w14:paraId="00000031">
      <w:pPr>
        <w:rPr>
          <w:rFonts w:ascii="Cambria" w:hAnsi="Cambria" w:eastAsia="Cambria" w:cs="Cambria"/>
          <w:sz w:val="24"/>
          <w:szCs w:val="24"/>
        </w:rPr>
      </w:pPr>
    </w:p>
    <w:p w14:paraId="00000032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Yes</w:t>
      </w:r>
    </w:p>
    <w:p w14:paraId="00000033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No</w:t>
      </w:r>
    </w:p>
    <w:p w14:paraId="00000034">
      <w:pPr>
        <w:rPr>
          <w:rFonts w:ascii="Cambria" w:hAnsi="Cambria" w:eastAsia="Cambria" w:cs="Cambria"/>
          <w:sz w:val="24"/>
          <w:szCs w:val="24"/>
        </w:rPr>
      </w:pPr>
    </w:p>
    <w:p w14:paraId="00000035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Which among the following dates will be best suitable for you?</w:t>
      </w:r>
    </w:p>
    <w:p w14:paraId="00000036">
      <w:pPr>
        <w:rPr>
          <w:rFonts w:ascii="Cambria" w:hAnsi="Cambria" w:eastAsia="Cambria" w:cs="Cambria"/>
          <w:sz w:val="24"/>
          <w:szCs w:val="24"/>
        </w:rPr>
      </w:pPr>
    </w:p>
    <w:p w14:paraId="00000037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Date 1</w:t>
      </w:r>
    </w:p>
    <w:p w14:paraId="00000038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Date 2</w:t>
      </w:r>
    </w:p>
    <w:p w14:paraId="00000039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  <w:u w:val="none"/>
        </w:rPr>
      </w:pPr>
      <w:r>
        <w:rPr>
          <w:rFonts w:ascii="Cambria" w:hAnsi="Cambria" w:eastAsia="Cambria" w:cs="Cambria"/>
          <w:sz w:val="24"/>
          <w:szCs w:val="24"/>
          <w:rtl w:val="0"/>
        </w:rPr>
        <w:t>Date 3</w:t>
      </w:r>
    </w:p>
    <w:p w14:paraId="0000003A">
      <w:pPr>
        <w:rPr>
          <w:rFonts w:ascii="Cambria" w:hAnsi="Cambria" w:eastAsia="Cambria" w:cs="Cambria"/>
          <w:sz w:val="24"/>
          <w:szCs w:val="24"/>
        </w:rPr>
      </w:pPr>
    </w:p>
    <w:p w14:paraId="0000003B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Any suggestions regarding the agenda of the event?</w:t>
      </w:r>
    </w:p>
    <w:p w14:paraId="0000003C">
      <w:pPr>
        <w:ind w:left="0" w:firstLine="0"/>
        <w:rPr>
          <w:rFonts w:ascii="Cambria" w:hAnsi="Cambria" w:eastAsia="Cambria" w:cs="Cambria"/>
          <w:sz w:val="24"/>
          <w:szCs w:val="24"/>
        </w:rPr>
      </w:pPr>
    </w:p>
    <w:tbl>
      <w:tblPr>
        <w:tblStyle w:val="13"/>
        <w:tblW w:w="936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9360"/>
      </w:tblGrid>
      <w:tr w14:paraId="36585F2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3D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mbria" w:hAnsi="Cambria" w:eastAsia="Cambria" w:cs="Cambria"/>
                <w:sz w:val="24"/>
                <w:szCs w:val="24"/>
              </w:rPr>
            </w:pPr>
          </w:p>
        </w:tc>
      </w:tr>
    </w:tbl>
    <w:p w14:paraId="0000003E">
      <w:pPr>
        <w:ind w:left="0" w:firstLine="0"/>
        <w:rPr>
          <w:rFonts w:ascii="Cambria" w:hAnsi="Cambria" w:eastAsia="Cambria" w:cs="Cambria"/>
          <w:sz w:val="24"/>
          <w:szCs w:val="24"/>
        </w:rPr>
      </w:pPr>
    </w:p>
    <w:p w14:paraId="0000003F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Choose one of the following locations for the event?</w:t>
      </w:r>
    </w:p>
    <w:p w14:paraId="00000040">
      <w:pPr>
        <w:rPr>
          <w:rFonts w:ascii="Cambria" w:hAnsi="Cambria" w:eastAsia="Cambria" w:cs="Cambria"/>
          <w:sz w:val="24"/>
          <w:szCs w:val="24"/>
        </w:rPr>
      </w:pPr>
    </w:p>
    <w:p w14:paraId="00000041">
      <w:pPr>
        <w:numPr>
          <w:ilvl w:val="0"/>
          <w:numId w:val="6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Location 1</w:t>
      </w:r>
    </w:p>
    <w:p w14:paraId="00000042">
      <w:pPr>
        <w:numPr>
          <w:ilvl w:val="0"/>
          <w:numId w:val="6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Location 2</w:t>
      </w:r>
    </w:p>
    <w:p w14:paraId="00000043">
      <w:pPr>
        <w:numPr>
          <w:ilvl w:val="0"/>
          <w:numId w:val="6"/>
        </w:numPr>
        <w:ind w:left="720" w:hanging="360"/>
        <w:rPr>
          <w:rFonts w:ascii="Cambria" w:hAnsi="Cambria" w:eastAsia="Cambria" w:cs="Cambria"/>
          <w:sz w:val="24"/>
          <w:szCs w:val="24"/>
          <w:u w:val="none"/>
        </w:rPr>
      </w:pPr>
      <w:r>
        <w:rPr>
          <w:rFonts w:ascii="Cambria" w:hAnsi="Cambria" w:eastAsia="Cambria" w:cs="Cambria"/>
          <w:sz w:val="24"/>
          <w:szCs w:val="24"/>
          <w:rtl w:val="0"/>
        </w:rPr>
        <w:t>Location 3</w:t>
      </w:r>
    </w:p>
    <w:p w14:paraId="00000044">
      <w:pPr>
        <w:rPr>
          <w:rFonts w:ascii="Cambria" w:hAnsi="Cambria" w:eastAsia="Cambria" w:cs="Cambria"/>
          <w:sz w:val="24"/>
          <w:szCs w:val="24"/>
        </w:rPr>
      </w:pPr>
    </w:p>
    <w:p w14:paraId="00000045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Any entertainment ideas preferred by you:</w:t>
      </w:r>
    </w:p>
    <w:p w14:paraId="00000046">
      <w:pPr>
        <w:ind w:left="0" w:firstLine="0"/>
        <w:rPr>
          <w:rFonts w:ascii="Cambria" w:hAnsi="Cambria" w:eastAsia="Cambria" w:cs="Cambria"/>
          <w:sz w:val="24"/>
          <w:szCs w:val="24"/>
        </w:rPr>
      </w:pPr>
    </w:p>
    <w:tbl>
      <w:tblPr>
        <w:tblStyle w:val="14"/>
        <w:tblW w:w="936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9360"/>
      </w:tblGrid>
      <w:tr w14:paraId="448DB04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47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mbria" w:hAnsi="Cambria" w:eastAsia="Cambria" w:cs="Cambria"/>
                <w:sz w:val="24"/>
                <w:szCs w:val="24"/>
              </w:rPr>
            </w:pPr>
          </w:p>
        </w:tc>
      </w:tr>
    </w:tbl>
    <w:p w14:paraId="00000048">
      <w:pPr>
        <w:ind w:left="0" w:firstLine="0"/>
        <w:rPr>
          <w:rFonts w:ascii="Cambria" w:hAnsi="Cambria" w:eastAsia="Cambria" w:cs="Cambria"/>
          <w:sz w:val="24"/>
          <w:szCs w:val="24"/>
        </w:rPr>
      </w:pPr>
    </w:p>
    <w:p w14:paraId="00000049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Food preference:</w:t>
      </w:r>
    </w:p>
    <w:p w14:paraId="0000004A">
      <w:pPr>
        <w:rPr>
          <w:rFonts w:ascii="Cambria" w:hAnsi="Cambria" w:eastAsia="Cambria" w:cs="Cambria"/>
          <w:sz w:val="24"/>
          <w:szCs w:val="24"/>
        </w:rPr>
      </w:pPr>
    </w:p>
    <w:p w14:paraId="0000004B">
      <w:pPr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Veg</w:t>
      </w:r>
    </w:p>
    <w:p w14:paraId="0000004C">
      <w:pPr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  <w:u w:val="none"/>
        </w:rPr>
      </w:pPr>
      <w:r>
        <w:rPr>
          <w:rFonts w:ascii="Cambria" w:hAnsi="Cambria" w:eastAsia="Cambria" w:cs="Cambria"/>
          <w:sz w:val="24"/>
          <w:szCs w:val="24"/>
          <w:rtl w:val="0"/>
        </w:rPr>
        <w:t>Non-Veg</w:t>
      </w:r>
    </w:p>
    <w:p w14:paraId="0000004D">
      <w:pPr>
        <w:rPr>
          <w:rFonts w:ascii="Cambria" w:hAnsi="Cambria" w:eastAsia="Cambria" w:cs="Cambria"/>
          <w:sz w:val="24"/>
          <w:szCs w:val="24"/>
        </w:rPr>
      </w:pPr>
    </w:p>
    <w:p w14:paraId="0000004E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Do you think this agenda is valid and necessary?</w:t>
      </w:r>
    </w:p>
    <w:p w14:paraId="0000004F">
      <w:pPr>
        <w:rPr>
          <w:rFonts w:ascii="Cambria" w:hAnsi="Cambria" w:eastAsia="Cambria" w:cs="Cambria"/>
          <w:sz w:val="24"/>
          <w:szCs w:val="24"/>
        </w:rPr>
      </w:pPr>
    </w:p>
    <w:p w14:paraId="00000050">
      <w:pPr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Yes</w:t>
      </w:r>
    </w:p>
    <w:p w14:paraId="00000051">
      <w:pPr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No</w:t>
      </w:r>
    </w:p>
    <w:p w14:paraId="00000052">
      <w:pPr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  <w:u w:val="none"/>
        </w:rPr>
      </w:pPr>
      <w:r>
        <w:rPr>
          <w:rFonts w:ascii="Cambria" w:hAnsi="Cambria" w:eastAsia="Cambria" w:cs="Cambria"/>
          <w:sz w:val="24"/>
          <w:szCs w:val="24"/>
          <w:rtl w:val="0"/>
        </w:rPr>
        <w:t>Maybe</w:t>
      </w:r>
    </w:p>
    <w:p w14:paraId="00000053">
      <w:pPr>
        <w:rPr>
          <w:rFonts w:ascii="Cambria" w:hAnsi="Cambria" w:eastAsia="Cambria" w:cs="Cambria"/>
          <w:sz w:val="24"/>
          <w:szCs w:val="24"/>
        </w:rPr>
      </w:pPr>
    </w:p>
    <w:p w14:paraId="00000054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Pick a timing suitable for you:</w:t>
      </w:r>
    </w:p>
    <w:p w14:paraId="00000055">
      <w:pPr>
        <w:rPr>
          <w:rFonts w:ascii="Cambria" w:hAnsi="Cambria" w:eastAsia="Cambria" w:cs="Cambria"/>
          <w:sz w:val="24"/>
          <w:szCs w:val="24"/>
        </w:rPr>
      </w:pPr>
    </w:p>
    <w:p w14:paraId="00000056">
      <w:pPr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Timing 1</w:t>
      </w:r>
    </w:p>
    <w:p w14:paraId="00000057">
      <w:pPr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  <w:u w:val="none"/>
        </w:rPr>
      </w:pPr>
      <w:r>
        <w:rPr>
          <w:rFonts w:ascii="Cambria" w:hAnsi="Cambria" w:eastAsia="Cambria" w:cs="Cambria"/>
          <w:sz w:val="24"/>
          <w:szCs w:val="24"/>
          <w:rtl w:val="0"/>
        </w:rPr>
        <w:t>Timing 2</w:t>
      </w:r>
    </w:p>
    <w:p w14:paraId="00000058">
      <w:pPr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  <w:u w:val="none"/>
        </w:rPr>
      </w:pPr>
      <w:r>
        <w:rPr>
          <w:rFonts w:ascii="Cambria" w:hAnsi="Cambria" w:eastAsia="Cambria" w:cs="Cambria"/>
          <w:sz w:val="24"/>
          <w:szCs w:val="24"/>
          <w:rtl w:val="0"/>
        </w:rPr>
        <w:t>Timing 3</w:t>
      </w:r>
    </w:p>
    <w:p w14:paraId="00000059">
      <w:pPr>
        <w:rPr>
          <w:rFonts w:ascii="Cambria" w:hAnsi="Cambria" w:eastAsia="Cambria" w:cs="Cambria"/>
          <w:sz w:val="24"/>
          <w:szCs w:val="24"/>
        </w:rPr>
      </w:pPr>
    </w:p>
    <w:p w14:paraId="0000005A">
      <w:pPr>
        <w:ind w:left="720" w:firstLine="0"/>
        <w:rPr>
          <w:rFonts w:ascii="Cambria" w:hAnsi="Cambria" w:eastAsia="Cambria" w:cs="Cambria"/>
          <w:sz w:val="24"/>
          <w:szCs w:val="24"/>
        </w:rPr>
      </w:pPr>
    </w:p>
    <w:p w14:paraId="0000005B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Any suggestions for the next event’s agenda?</w:t>
      </w:r>
    </w:p>
    <w:p w14:paraId="0000005C">
      <w:pPr>
        <w:rPr>
          <w:rFonts w:ascii="Cambria" w:hAnsi="Cambria" w:eastAsia="Cambria" w:cs="Cambria"/>
          <w:sz w:val="24"/>
          <w:szCs w:val="24"/>
        </w:rPr>
      </w:pPr>
    </w:p>
    <w:tbl>
      <w:tblPr>
        <w:tblStyle w:val="15"/>
        <w:tblW w:w="936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9360"/>
      </w:tblGrid>
      <w:tr w14:paraId="5520C5F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5D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mbria" w:hAnsi="Cambria" w:eastAsia="Cambria" w:cs="Cambria"/>
                <w:sz w:val="24"/>
                <w:szCs w:val="24"/>
              </w:rPr>
            </w:pPr>
          </w:p>
        </w:tc>
      </w:tr>
    </w:tbl>
    <w:p w14:paraId="0000005E">
      <w:pPr>
        <w:rPr>
          <w:rFonts w:ascii="Cambria" w:hAnsi="Cambria" w:eastAsia="Cambria" w:cs="Cambria"/>
          <w:sz w:val="24"/>
          <w:szCs w:val="24"/>
        </w:rPr>
      </w:pPr>
    </w:p>
    <w:p w14:paraId="0000005F">
      <w:pPr>
        <w:rPr>
          <w:rFonts w:ascii="Cambria" w:hAnsi="Cambria" w:eastAsia="Cambria" w:cs="Cambria"/>
          <w:sz w:val="24"/>
          <w:szCs w:val="24"/>
        </w:rPr>
      </w:pPr>
    </w:p>
    <w:p w14:paraId="00000060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Choose one among the three theme you’d like to have:</w:t>
      </w:r>
    </w:p>
    <w:p w14:paraId="00000061">
      <w:pPr>
        <w:rPr>
          <w:rFonts w:ascii="Cambria" w:hAnsi="Cambria" w:eastAsia="Cambria" w:cs="Cambria"/>
          <w:sz w:val="24"/>
          <w:szCs w:val="24"/>
        </w:rPr>
      </w:pPr>
    </w:p>
    <w:p w14:paraId="00000062">
      <w:pPr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Theme 1</w:t>
      </w:r>
    </w:p>
    <w:p w14:paraId="00000063">
      <w:pPr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  <w:u w:val="none"/>
        </w:rPr>
      </w:pPr>
      <w:r>
        <w:rPr>
          <w:rFonts w:ascii="Cambria" w:hAnsi="Cambria" w:eastAsia="Cambria" w:cs="Cambria"/>
          <w:sz w:val="24"/>
          <w:szCs w:val="24"/>
          <w:rtl w:val="0"/>
        </w:rPr>
        <w:t>Theme 2</w:t>
      </w:r>
    </w:p>
    <w:p w14:paraId="00000064">
      <w:pPr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Theme 3</w:t>
      </w:r>
    </w:p>
    <w:p w14:paraId="00000065">
      <w:pPr>
        <w:ind w:left="0" w:firstLine="0"/>
        <w:rPr>
          <w:rFonts w:ascii="Cambria" w:hAnsi="Cambria" w:eastAsia="Cambria" w:cs="Cambria"/>
          <w:sz w:val="24"/>
          <w:szCs w:val="24"/>
        </w:rPr>
      </w:pPr>
    </w:p>
    <w:p w14:paraId="00000066"/>
    <w:p w14:paraId="00000067">
      <w:pPr>
        <w:rPr/>
      </w:pPr>
      <w:r>
        <w:rPr>
          <w:rtl w:val="0"/>
        </w:rPr>
        <w:t>Thank you for your responses!</w:t>
      </w:r>
    </w:p>
    <w:p w14:paraId="00000068"/>
    <w:p w14:paraId="00000069"/>
    <w:p w14:paraId="0000006A"/>
    <w:sectPr>
      <w:pgSz w:w="12240" w:h="15840"/>
      <w:pgMar w:top="1440" w:right="1440" w:bottom="1440" w:left="1440" w:header="720" w:footer="720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  <w:embedRegular r:id="rId1" w:fontKey="{8145735A-0C60-4155-9250-E49776E4B46D}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  <w:embedRegular r:id="rId2" w:fontKey="{74F8A94E-8E25-4EC5-B620-F911713C3E4B}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3" w:fontKey="{3C85BC2B-9F95-4632-961B-CA463C071E74}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4" w:fontKey="{673A78D9-CA19-49F8-8E45-E70FB712898B}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  <w:embedRegular r:id="rId5" w:fontKey="{AB8FC663-E102-4B13-8B6D-39B700444FEF}"/>
  </w:font>
  <w:font w:name="Robot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  <w:embedRegular r:id="rId6" w:fontKey="{039A62C9-092B-4E9C-928F-37B42F507D4B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76" w:lineRule="auto"/>
      </w:pPr>
      <w:r>
        <w:separator/>
      </w:r>
    </w:p>
  </w:footnote>
  <w:footnote w:type="continuationSeparator" w:id="1">
    <w:p>
      <w:pPr>
        <w:spacing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3F3350"/>
    <w:multiLevelType w:val="multilevel"/>
    <w:tmpl w:val="B53F3350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1">
    <w:nsid w:val="C0915F4F"/>
    <w:multiLevelType w:val="multilevel"/>
    <w:tmpl w:val="C0915F4F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2">
    <w:nsid w:val="03A63A41"/>
    <w:multiLevelType w:val="multilevel"/>
    <w:tmpl w:val="03A63A41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3">
    <w:nsid w:val="0F9F9CCA"/>
    <w:multiLevelType w:val="multilevel"/>
    <w:tmpl w:val="0F9F9CCA"/>
    <w:lvl w:ilvl="0" w:tentative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nsid w:val="23E97754"/>
    <w:multiLevelType w:val="multilevel"/>
    <w:tmpl w:val="23E97754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5">
    <w:nsid w:val="35E83B33"/>
    <w:multiLevelType w:val="multilevel"/>
    <w:tmpl w:val="35E83B33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6">
    <w:nsid w:val="40B249F9"/>
    <w:multiLevelType w:val="multilevel"/>
    <w:tmpl w:val="40B249F9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</w:compat>
  <w:rsids>
    <w:rsidRoot w:val="00000000"/>
    <w:rsid w:val="27434045"/>
  </w:rsids>
  <m:mathPr>
    <m:brkBin m:val="before"/>
    <m:brkBinSub m:val="--"/>
    <m:smallFrac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pacing w:line="276" w:lineRule="auto"/>
    </w:pPr>
    <w:rPr>
      <w:rFonts w:ascii="Arial" w:hAnsi="Arial" w:eastAsia="Arial" w:cs="Arial"/>
      <w:sz w:val="22"/>
      <w:szCs w:val="22"/>
      <w:lang w:val="en"/>
    </w:rPr>
  </w:style>
  <w:style w:type="paragraph" w:styleId="2">
    <w:name w:val="heading 1"/>
    <w:basedOn w:val="1"/>
    <w:next w:val="1"/>
    <w:uiPriority w:val="0"/>
    <w:pPr>
      <w:pageBreakBefore w:val="0"/>
      <w:spacing w:before="400" w:after="120"/>
    </w:pPr>
    <w:rPr>
      <w:sz w:val="40"/>
      <w:szCs w:val="40"/>
    </w:rPr>
  </w:style>
  <w:style w:type="paragraph" w:styleId="3">
    <w:name w:val="heading 2"/>
    <w:basedOn w:val="1"/>
    <w:next w:val="1"/>
    <w:uiPriority w:val="0"/>
    <w:pPr>
      <w:pageBreakBefore w:val="0"/>
      <w:spacing w:before="360" w:after="120"/>
    </w:pPr>
    <w:rPr>
      <w:sz w:val="32"/>
      <w:szCs w:val="32"/>
    </w:rPr>
  </w:style>
  <w:style w:type="paragraph" w:styleId="4">
    <w:name w:val="heading 3"/>
    <w:basedOn w:val="1"/>
    <w:next w:val="1"/>
    <w:uiPriority w:val="0"/>
    <w:pPr>
      <w:pageBreakBefore w:val="0"/>
      <w:spacing w:before="320" w:after="80"/>
    </w:pPr>
    <w:rPr>
      <w:color w:val="434343"/>
      <w:sz w:val="28"/>
      <w:szCs w:val="28"/>
    </w:rPr>
  </w:style>
  <w:style w:type="paragraph" w:styleId="5">
    <w:name w:val="heading 4"/>
    <w:basedOn w:val="1"/>
    <w:next w:val="1"/>
    <w:uiPriority w:val="0"/>
    <w:pPr>
      <w:pageBreakBefore w:val="0"/>
      <w:spacing w:before="280" w:after="80"/>
    </w:pPr>
    <w:rPr>
      <w:color w:val="666666"/>
      <w:sz w:val="24"/>
      <w:szCs w:val="24"/>
    </w:rPr>
  </w:style>
  <w:style w:type="paragraph" w:styleId="6">
    <w:name w:val="heading 5"/>
    <w:basedOn w:val="1"/>
    <w:next w:val="1"/>
    <w:uiPriority w:val="0"/>
    <w:pPr>
      <w:pageBreakBefore w:val="0"/>
      <w:spacing w:before="240" w:after="80"/>
    </w:pPr>
    <w:rPr>
      <w:color w:val="666666"/>
      <w:sz w:val="22"/>
      <w:szCs w:val="22"/>
    </w:rPr>
  </w:style>
  <w:style w:type="paragraph" w:styleId="7">
    <w:name w:val="heading 6"/>
    <w:basedOn w:val="1"/>
    <w:next w:val="1"/>
    <w:uiPriority w:val="0"/>
    <w:pPr>
      <w:pageBreakBefore w:val="0"/>
      <w:spacing w:before="240" w:after="80"/>
    </w:pPr>
    <w:rPr>
      <w:color w:val="666666"/>
      <w:sz w:val="22"/>
      <w:szCs w:val="22"/>
    </w:rPr>
  </w:style>
  <w:style w:type="character" w:default="1" w:styleId="8">
    <w:name w:val="Default Paragraph Font"/>
    <w:uiPriority w:val="0"/>
  </w:style>
  <w:style w:type="table" w:default="1" w:styleId="9">
    <w:name w:val="Normal Table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Subtitle"/>
    <w:basedOn w:val="1"/>
    <w:next w:val="1"/>
    <w:uiPriority w:val="0"/>
    <w:pPr>
      <w:pageBreakBefore w:val="0"/>
      <w:spacing w:before="0" w:after="320"/>
    </w:pPr>
    <w:rPr>
      <w:rFonts w:ascii="Arial" w:hAnsi="Arial" w:eastAsia="Arial" w:cs="Arial"/>
      <w:color w:val="666666"/>
      <w:sz w:val="30"/>
      <w:szCs w:val="30"/>
    </w:rPr>
  </w:style>
  <w:style w:type="paragraph" w:styleId="11">
    <w:name w:val="Title"/>
    <w:basedOn w:val="1"/>
    <w:next w:val="1"/>
    <w:uiPriority w:val="0"/>
    <w:pPr>
      <w:pageBreakBefore w:val="0"/>
      <w:spacing w:before="0" w:after="60"/>
    </w:pPr>
    <w:rPr>
      <w:sz w:val="52"/>
      <w:szCs w:val="52"/>
    </w:rPr>
  </w:style>
  <w:style w:type="table" w:customStyle="1" w:styleId="12">
    <w:name w:val="TableNormal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3">
    <w:name w:val="_Style 10"/>
    <w:basedOn w:val="12"/>
    <w:uiPriority w:val="0"/>
  </w:style>
  <w:style w:type="table" w:customStyle="1" w:styleId="14">
    <w:name w:val="_Style 11"/>
    <w:basedOn w:val="12"/>
    <w:uiPriority w:val="0"/>
  </w:style>
  <w:style w:type="table" w:customStyle="1" w:styleId="15">
    <w:name w:val="_Style 12"/>
    <w:basedOn w:val="12"/>
    <w:uiPriority w:val="0"/>
  </w:style>
</w:styles>
</file>

<file path=word/_rels/document.xml.rels><?xml version='1.0' encoding='UTF-8'?>
<Relationships xmlns="http://schemas.openxmlformats.org/package/2006/relationships">
  <Relationship Id="rId6" Type="http://schemas.openxmlformats.org/officeDocument/2006/relationships/numbering" Target="numbering.xml"/>
  <Relationship Id="rId1" Type="http://schemas.openxmlformats.org/officeDocument/2006/relationships/styles" Target="styles.xml"/>
</Relationships>
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docProps/app.xml><?xml version="1.0" encoding="utf-8"?>
<Properties xmlns="http://schemas.openxmlformats.org/officeDocument/2006/extended-properties" xmlns:vt="http://schemas.openxmlformats.org/officeDocument/2006/docPropsVTypes">
  <Pages>3</Pages>
  <TotalTime>0</TotalTime>
  <ScaleCrop>false</ScaleCrop>
  <LinksUpToDate>false</LinksUpToDate>
  <Application>WPS Office_12.2.0.23155_F1E327BC-269C-435d-A152-05C5408002CA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2026-03-03T06:38:55Z</dcterms:created>
  <dc:creator>ashvini</dc:creator>
  <cp:lastModifiedBy>Ashvini chelani</cp:lastModifiedBy>
  <dcterms:modified xsi:type="dcterms:W3CDTF">2026-03-03T06:40:08Z</dcterms:modified>
</cp:coreProperties>
</file>